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E9" w:rsidRPr="00CD5344" w:rsidRDefault="00CD5344" w:rsidP="001520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D5344">
        <w:rPr>
          <w:b/>
          <w:sz w:val="28"/>
          <w:szCs w:val="28"/>
        </w:rPr>
        <w:t xml:space="preserve">Rezultati </w:t>
      </w:r>
      <w:r w:rsidR="00325A1D">
        <w:rPr>
          <w:b/>
          <w:sz w:val="28"/>
          <w:szCs w:val="28"/>
        </w:rPr>
        <w:t xml:space="preserve">1. </w:t>
      </w:r>
      <w:r w:rsidR="00995E72">
        <w:rPr>
          <w:b/>
          <w:sz w:val="28"/>
          <w:szCs w:val="28"/>
        </w:rPr>
        <w:t>po</w:t>
      </w:r>
      <w:r w:rsidR="00325A1D">
        <w:rPr>
          <w:b/>
          <w:sz w:val="28"/>
          <w:szCs w:val="28"/>
        </w:rPr>
        <w:t xml:space="preserve">pravnog </w:t>
      </w:r>
      <w:r w:rsidR="00995E72">
        <w:rPr>
          <w:b/>
          <w:sz w:val="28"/>
          <w:szCs w:val="28"/>
        </w:rPr>
        <w:t>parcijalnog ispita</w:t>
      </w:r>
    </w:p>
    <w:tbl>
      <w:tblPr>
        <w:tblStyle w:val="Reetkatablic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998"/>
        <w:gridCol w:w="1536"/>
        <w:gridCol w:w="1536"/>
      </w:tblGrid>
      <w:tr w:rsidR="00325A1D" w:rsidRPr="002E2C87" w:rsidTr="00325A1D">
        <w:trPr>
          <w:trHeight w:val="315"/>
          <w:jc w:val="center"/>
        </w:trPr>
        <w:tc>
          <w:tcPr>
            <w:tcW w:w="13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25A1D" w:rsidRPr="002E2C87" w:rsidRDefault="00325A1D" w:rsidP="0015203F">
            <w:pPr>
              <w:jc w:val="center"/>
            </w:pPr>
            <w:r w:rsidRPr="002E2C87">
              <w:t>ID broj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2E2C87" w:rsidRDefault="00325A1D" w:rsidP="0015203F">
            <w:pPr>
              <w:jc w:val="center"/>
            </w:pPr>
            <w:r>
              <w:t>Bodovi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25A1D" w:rsidRPr="002E2C87" w:rsidRDefault="00325A1D" w:rsidP="0015203F">
            <w:pPr>
              <w:jc w:val="center"/>
            </w:pPr>
            <w:r>
              <w:t>% riješenosti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25A1D" w:rsidRPr="002E2C87" w:rsidRDefault="00325A1D" w:rsidP="0015203F">
            <w:pPr>
              <w:jc w:val="center"/>
            </w:pPr>
            <w:r>
              <w:t>Ocjena</w:t>
            </w:r>
          </w:p>
        </w:tc>
      </w:tr>
      <w:tr w:rsidR="00325A1D" w:rsidRPr="002E2C87" w:rsidTr="00325A1D">
        <w:trPr>
          <w:trHeight w:val="31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noWrap/>
            <w:hideMark/>
          </w:tcPr>
          <w:p w:rsidR="00325A1D" w:rsidRPr="002E2C87" w:rsidRDefault="00325A1D" w:rsidP="0015203F">
            <w:pPr>
              <w:jc w:val="center"/>
            </w:pPr>
            <w:r w:rsidRPr="002E2C87">
              <w:t>0113145168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325A1D" w:rsidRPr="002E2C87" w:rsidRDefault="00325A1D" w:rsidP="0015203F">
            <w:pPr>
              <w:jc w:val="center"/>
            </w:pPr>
            <w:r>
              <w:t>19,7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hideMark/>
          </w:tcPr>
          <w:p w:rsidR="00325A1D" w:rsidRPr="002E2C87" w:rsidRDefault="00325A1D" w:rsidP="0015203F">
            <w:pPr>
              <w:jc w:val="center"/>
            </w:pPr>
            <w:r w:rsidRPr="002E2C87">
              <w:t>73,81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325A1D" w:rsidRPr="002E2C87" w:rsidRDefault="00325A1D" w:rsidP="0015203F">
            <w:pPr>
              <w:jc w:val="center"/>
            </w:pPr>
            <w:r>
              <w:t>3</w:t>
            </w:r>
          </w:p>
        </w:tc>
      </w:tr>
      <w:tr w:rsidR="00325A1D" w:rsidRPr="002E2C87" w:rsidTr="00325A1D">
        <w:trPr>
          <w:trHeight w:val="315"/>
          <w:jc w:val="center"/>
        </w:trPr>
        <w:tc>
          <w:tcPr>
            <w:tcW w:w="133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25A1D" w:rsidRPr="002E2C87" w:rsidRDefault="00325A1D" w:rsidP="0015203F">
            <w:pPr>
              <w:jc w:val="center"/>
            </w:pPr>
            <w:r w:rsidRPr="002E2C87">
              <w:t>0113144571</w:t>
            </w:r>
          </w:p>
        </w:tc>
        <w:tc>
          <w:tcPr>
            <w:tcW w:w="9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2E2C87" w:rsidRDefault="00325A1D" w:rsidP="0015203F">
            <w:pPr>
              <w:jc w:val="center"/>
            </w:pPr>
            <w:r>
              <w:t>17,7</w:t>
            </w:r>
          </w:p>
        </w:tc>
        <w:tc>
          <w:tcPr>
            <w:tcW w:w="153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25A1D" w:rsidRPr="002E2C87" w:rsidRDefault="00325A1D" w:rsidP="0015203F">
            <w:pPr>
              <w:jc w:val="center"/>
            </w:pPr>
            <w:r w:rsidRPr="002E2C87">
              <w:t>63,10</w:t>
            </w:r>
          </w:p>
        </w:tc>
        <w:tc>
          <w:tcPr>
            <w:tcW w:w="153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25A1D" w:rsidRPr="002E2C87" w:rsidRDefault="00325A1D" w:rsidP="0015203F">
            <w:pPr>
              <w:jc w:val="center"/>
            </w:pPr>
            <w:r>
              <w:t>2</w:t>
            </w:r>
          </w:p>
        </w:tc>
      </w:tr>
      <w:tr w:rsidR="00325A1D" w:rsidRPr="002E2C87" w:rsidTr="00325A1D">
        <w:trPr>
          <w:trHeight w:val="315"/>
          <w:jc w:val="center"/>
        </w:trPr>
        <w:tc>
          <w:tcPr>
            <w:tcW w:w="13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325A1D" w:rsidRPr="002E2C87" w:rsidRDefault="00325A1D" w:rsidP="0015203F">
            <w:pPr>
              <w:jc w:val="center"/>
            </w:pPr>
            <w:r w:rsidRPr="002E2C87">
              <w:t>0113144865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25A1D" w:rsidRPr="002E2C87" w:rsidRDefault="00325A1D" w:rsidP="0015203F">
            <w:pPr>
              <w:jc w:val="center"/>
            </w:pPr>
            <w:r>
              <w:t>17,7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325A1D" w:rsidRPr="002E2C87" w:rsidRDefault="00325A1D" w:rsidP="0015203F">
            <w:pPr>
              <w:jc w:val="center"/>
            </w:pPr>
            <w:r w:rsidRPr="002E2C87">
              <w:t>63,10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25A1D" w:rsidRPr="002E2C87" w:rsidRDefault="00325A1D" w:rsidP="0015203F">
            <w:pPr>
              <w:jc w:val="center"/>
            </w:pPr>
            <w:r>
              <w:t>2</w:t>
            </w:r>
          </w:p>
        </w:tc>
      </w:tr>
      <w:tr w:rsidR="00325A1D" w:rsidRPr="002E2C87" w:rsidTr="00325A1D">
        <w:trPr>
          <w:trHeight w:val="315"/>
          <w:jc w:val="center"/>
        </w:trPr>
        <w:tc>
          <w:tcPr>
            <w:tcW w:w="1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325A1D" w:rsidRPr="002E2C87" w:rsidRDefault="00325A1D" w:rsidP="0015203F">
            <w:pPr>
              <w:jc w:val="center"/>
            </w:pPr>
            <w:r w:rsidRPr="002E2C87">
              <w:t>0113146170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25A1D" w:rsidRPr="002E2C87" w:rsidRDefault="00325A1D" w:rsidP="0015203F">
            <w:pPr>
              <w:jc w:val="center"/>
            </w:pPr>
            <w:r>
              <w:t>12,7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325A1D" w:rsidRPr="002E2C87" w:rsidRDefault="00325A1D" w:rsidP="0015203F">
            <w:pPr>
              <w:jc w:val="center"/>
            </w:pPr>
            <w:r w:rsidRPr="002E2C87">
              <w:t>45,24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25A1D" w:rsidRPr="002E2C87" w:rsidRDefault="00325A1D" w:rsidP="0015203F">
            <w:pPr>
              <w:jc w:val="center"/>
            </w:pPr>
            <w:r>
              <w:t>1</w:t>
            </w:r>
          </w:p>
        </w:tc>
      </w:tr>
    </w:tbl>
    <w:p w:rsidR="00325A1D" w:rsidRDefault="00325A1D" w:rsidP="00325A1D">
      <w:pPr>
        <w:jc w:val="center"/>
        <w:rPr>
          <w:b/>
          <w:sz w:val="28"/>
          <w:szCs w:val="28"/>
        </w:rPr>
      </w:pPr>
    </w:p>
    <w:p w:rsidR="00325A1D" w:rsidRDefault="00325A1D" w:rsidP="00325A1D">
      <w:pPr>
        <w:jc w:val="center"/>
        <w:rPr>
          <w:b/>
          <w:sz w:val="28"/>
          <w:szCs w:val="28"/>
        </w:rPr>
      </w:pPr>
      <w:r w:rsidRPr="00CD5344">
        <w:rPr>
          <w:b/>
          <w:sz w:val="28"/>
          <w:szCs w:val="28"/>
        </w:rPr>
        <w:t xml:space="preserve">Rezultati </w:t>
      </w:r>
      <w:r>
        <w:rPr>
          <w:b/>
          <w:sz w:val="28"/>
          <w:szCs w:val="28"/>
        </w:rPr>
        <w:t>2. popravnog parcijalnog ispita</w:t>
      </w:r>
    </w:p>
    <w:tbl>
      <w:tblPr>
        <w:tblStyle w:val="Reetkatablic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998"/>
        <w:gridCol w:w="1536"/>
        <w:gridCol w:w="1536"/>
      </w:tblGrid>
      <w:tr w:rsidR="00325A1D" w:rsidRPr="002E2C87" w:rsidTr="007B2512">
        <w:trPr>
          <w:trHeight w:val="315"/>
          <w:jc w:val="center"/>
        </w:trPr>
        <w:tc>
          <w:tcPr>
            <w:tcW w:w="13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25A1D" w:rsidRPr="002E2C87" w:rsidRDefault="00325A1D" w:rsidP="0015203F">
            <w:pPr>
              <w:jc w:val="center"/>
            </w:pPr>
            <w:r w:rsidRPr="002E2C87">
              <w:t>ID broj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2E2C87" w:rsidRDefault="00325A1D" w:rsidP="0015203F">
            <w:pPr>
              <w:jc w:val="center"/>
            </w:pPr>
            <w:r>
              <w:t>Bodovi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25A1D" w:rsidRPr="002E2C87" w:rsidRDefault="00325A1D" w:rsidP="0015203F">
            <w:pPr>
              <w:jc w:val="center"/>
            </w:pPr>
            <w:r>
              <w:t>% riješenosti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25A1D" w:rsidRPr="002E2C87" w:rsidRDefault="00325A1D" w:rsidP="0015203F">
            <w:pPr>
              <w:jc w:val="center"/>
            </w:pPr>
            <w:r>
              <w:t>Ocjena</w:t>
            </w:r>
          </w:p>
        </w:tc>
      </w:tr>
      <w:tr w:rsidR="00325A1D" w:rsidRPr="002E2C87" w:rsidTr="00D62823">
        <w:trPr>
          <w:trHeight w:val="31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0113146854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>
              <w:t>25,0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89,29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325A1D" w:rsidRPr="00F246A1" w:rsidRDefault="00325A1D" w:rsidP="0015203F">
            <w:pPr>
              <w:jc w:val="center"/>
            </w:pPr>
            <w:r>
              <w:t>5</w:t>
            </w:r>
          </w:p>
        </w:tc>
      </w:tr>
      <w:tr w:rsidR="00325A1D" w:rsidRPr="002E2C87" w:rsidTr="00D62823">
        <w:trPr>
          <w:trHeight w:val="315"/>
          <w:jc w:val="center"/>
        </w:trPr>
        <w:tc>
          <w:tcPr>
            <w:tcW w:w="133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0113146534</w:t>
            </w:r>
          </w:p>
        </w:tc>
        <w:tc>
          <w:tcPr>
            <w:tcW w:w="9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>
              <w:t>22,5</w:t>
            </w:r>
          </w:p>
        </w:tc>
        <w:tc>
          <w:tcPr>
            <w:tcW w:w="153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80,36</w:t>
            </w:r>
          </w:p>
        </w:tc>
        <w:tc>
          <w:tcPr>
            <w:tcW w:w="153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25A1D" w:rsidRPr="00F246A1" w:rsidRDefault="00325A1D" w:rsidP="0015203F">
            <w:pPr>
              <w:jc w:val="center"/>
            </w:pPr>
            <w:r>
              <w:t>4</w:t>
            </w:r>
          </w:p>
        </w:tc>
      </w:tr>
      <w:tr w:rsidR="00325A1D" w:rsidRPr="002E2C87" w:rsidTr="00325A1D">
        <w:trPr>
          <w:trHeight w:val="31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0113147092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>
              <w:t>22,0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78,57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25A1D" w:rsidRPr="00F246A1" w:rsidRDefault="00325A1D" w:rsidP="0015203F">
            <w:pPr>
              <w:jc w:val="center"/>
            </w:pPr>
            <w:r>
              <w:t>4</w:t>
            </w:r>
          </w:p>
        </w:tc>
      </w:tr>
      <w:tr w:rsidR="00325A1D" w:rsidRPr="002E2C87" w:rsidTr="00D62823">
        <w:trPr>
          <w:trHeight w:val="31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0113147183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>
              <w:t>22,0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78,57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325A1D" w:rsidRPr="00F246A1" w:rsidRDefault="00325A1D" w:rsidP="0015203F">
            <w:pPr>
              <w:jc w:val="center"/>
            </w:pPr>
            <w:r>
              <w:t>4</w:t>
            </w:r>
          </w:p>
        </w:tc>
      </w:tr>
      <w:tr w:rsidR="00325A1D" w:rsidRPr="002E2C87" w:rsidTr="00D62823">
        <w:trPr>
          <w:trHeight w:val="315"/>
          <w:jc w:val="center"/>
        </w:trPr>
        <w:tc>
          <w:tcPr>
            <w:tcW w:w="133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0011163359</w:t>
            </w:r>
          </w:p>
        </w:tc>
        <w:tc>
          <w:tcPr>
            <w:tcW w:w="9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>
              <w:t>19,0</w:t>
            </w:r>
          </w:p>
        </w:tc>
        <w:tc>
          <w:tcPr>
            <w:tcW w:w="153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67,86</w:t>
            </w:r>
          </w:p>
        </w:tc>
        <w:tc>
          <w:tcPr>
            <w:tcW w:w="153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25A1D" w:rsidRPr="00F246A1" w:rsidRDefault="00325A1D" w:rsidP="0015203F">
            <w:pPr>
              <w:jc w:val="center"/>
            </w:pPr>
            <w:r>
              <w:t>3</w:t>
            </w:r>
          </w:p>
        </w:tc>
      </w:tr>
      <w:tr w:rsidR="00325A1D" w:rsidRPr="002E2C87" w:rsidTr="00325A1D">
        <w:trPr>
          <w:trHeight w:val="31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0113146352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>
              <w:t>18,7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66,67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25A1D" w:rsidRPr="00F246A1" w:rsidRDefault="00325A1D" w:rsidP="0015203F">
            <w:pPr>
              <w:jc w:val="center"/>
            </w:pPr>
            <w:r>
              <w:t>3</w:t>
            </w:r>
          </w:p>
        </w:tc>
      </w:tr>
      <w:tr w:rsidR="00325A1D" w:rsidRPr="002E2C87" w:rsidTr="00D62823">
        <w:trPr>
          <w:trHeight w:val="31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0113144475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>
              <w:t>18,5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66,07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325A1D" w:rsidRPr="00F246A1" w:rsidRDefault="00325A1D" w:rsidP="0015203F">
            <w:pPr>
              <w:jc w:val="center"/>
            </w:pPr>
            <w:r>
              <w:t>3</w:t>
            </w:r>
          </w:p>
        </w:tc>
      </w:tr>
      <w:tr w:rsidR="00325A1D" w:rsidRPr="002E2C87" w:rsidTr="00D62823">
        <w:trPr>
          <w:trHeight w:val="315"/>
          <w:jc w:val="center"/>
        </w:trPr>
        <w:tc>
          <w:tcPr>
            <w:tcW w:w="133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0113146102</w:t>
            </w:r>
          </w:p>
        </w:tc>
        <w:tc>
          <w:tcPr>
            <w:tcW w:w="9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>
              <w:t>16,0</w:t>
            </w:r>
          </w:p>
        </w:tc>
        <w:tc>
          <w:tcPr>
            <w:tcW w:w="153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57,14</w:t>
            </w:r>
          </w:p>
        </w:tc>
        <w:tc>
          <w:tcPr>
            <w:tcW w:w="153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25A1D" w:rsidRPr="00F246A1" w:rsidRDefault="00325A1D" w:rsidP="0015203F">
            <w:pPr>
              <w:jc w:val="center"/>
            </w:pPr>
            <w:r>
              <w:t>2</w:t>
            </w:r>
          </w:p>
        </w:tc>
      </w:tr>
      <w:tr w:rsidR="00325A1D" w:rsidRPr="002E2C87" w:rsidTr="00325A1D">
        <w:trPr>
          <w:trHeight w:val="31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0113147120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>
              <w:t>15,5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55,36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25A1D" w:rsidRPr="00F246A1" w:rsidRDefault="00325A1D" w:rsidP="0015203F">
            <w:pPr>
              <w:jc w:val="center"/>
            </w:pPr>
            <w:r>
              <w:t>2</w:t>
            </w:r>
          </w:p>
        </w:tc>
      </w:tr>
      <w:tr w:rsidR="00325A1D" w:rsidRPr="002E2C87" w:rsidTr="00325A1D">
        <w:trPr>
          <w:trHeight w:val="315"/>
          <w:jc w:val="center"/>
        </w:trPr>
        <w:tc>
          <w:tcPr>
            <w:tcW w:w="13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0113145792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>
              <w:t>15,5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25A1D" w:rsidRPr="00F246A1" w:rsidRDefault="00325A1D" w:rsidP="0015203F">
            <w:pPr>
              <w:jc w:val="center"/>
            </w:pPr>
            <w:r w:rsidRPr="00F246A1">
              <w:t>55,36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25A1D" w:rsidRPr="00F246A1" w:rsidRDefault="00325A1D" w:rsidP="0015203F">
            <w:pPr>
              <w:jc w:val="center"/>
            </w:pPr>
            <w:r>
              <w:t>2</w:t>
            </w:r>
          </w:p>
        </w:tc>
      </w:tr>
    </w:tbl>
    <w:p w:rsidR="00D62823" w:rsidRDefault="00D62823" w:rsidP="00D62823">
      <w:pPr>
        <w:jc w:val="center"/>
        <w:rPr>
          <w:b/>
          <w:sz w:val="28"/>
          <w:szCs w:val="28"/>
        </w:rPr>
      </w:pPr>
    </w:p>
    <w:p w:rsidR="00D62823" w:rsidRPr="009E6141" w:rsidRDefault="00D62823" w:rsidP="00D62823">
      <w:pPr>
        <w:jc w:val="center"/>
        <w:rPr>
          <w:b/>
          <w:sz w:val="28"/>
          <w:szCs w:val="28"/>
        </w:rPr>
      </w:pPr>
      <w:r w:rsidRPr="009E6141">
        <w:rPr>
          <w:b/>
          <w:sz w:val="28"/>
          <w:szCs w:val="28"/>
        </w:rPr>
        <w:t>Prijedlog konačne ocjene</w:t>
      </w:r>
      <w:r>
        <w:rPr>
          <w:b/>
          <w:sz w:val="28"/>
          <w:szCs w:val="28"/>
        </w:rPr>
        <w:t xml:space="preserve"> iz </w:t>
      </w:r>
      <w:proofErr w:type="spellStart"/>
      <w:r>
        <w:rPr>
          <w:b/>
          <w:sz w:val="28"/>
          <w:szCs w:val="28"/>
        </w:rPr>
        <w:t>OTPViP</w:t>
      </w:r>
      <w:proofErr w:type="spellEnd"/>
    </w:p>
    <w:p w:rsidR="009E6141" w:rsidRDefault="009E6141"/>
    <w:tbl>
      <w:tblPr>
        <w:tblStyle w:val="Reetkatablic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1205"/>
        <w:gridCol w:w="1329"/>
        <w:gridCol w:w="1536"/>
      </w:tblGrid>
      <w:tr w:rsidR="00D62823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D62823" w:rsidRPr="00D62823" w:rsidRDefault="00D62823" w:rsidP="0015203F">
            <w:pPr>
              <w:jc w:val="center"/>
              <w:rPr>
                <w:b/>
                <w:bCs/>
              </w:rPr>
            </w:pPr>
            <w:r w:rsidRPr="00D62823">
              <w:rPr>
                <w:b/>
              </w:rPr>
              <w:t>ID broj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2823" w:rsidRPr="00253AB5" w:rsidRDefault="00D62823" w:rsidP="00152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Ocjena (1)</w:t>
            </w:r>
          </w:p>
        </w:tc>
        <w:tc>
          <w:tcPr>
            <w:tcW w:w="13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D62823" w:rsidRPr="00253AB5" w:rsidRDefault="00D62823" w:rsidP="00152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Ocjena (2)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62823" w:rsidRDefault="00D62823" w:rsidP="00152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Konačna</w:t>
            </w:r>
          </w:p>
          <w:p w:rsidR="00D62823" w:rsidRDefault="00D62823" w:rsidP="00152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ocjena</w:t>
            </w:r>
          </w:p>
        </w:tc>
      </w:tr>
      <w:tr w:rsidR="00080F2E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0113147183</w:t>
            </w: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080F2E" w:rsidRPr="00F246A1" w:rsidRDefault="00080F2E" w:rsidP="00080F2E">
            <w:pPr>
              <w:jc w:val="center"/>
            </w:pPr>
            <w:r w:rsidRPr="009E6141">
              <w:rPr>
                <w:b/>
              </w:rPr>
              <w:t>izvrstan (5)</w:t>
            </w:r>
          </w:p>
        </w:tc>
      </w:tr>
      <w:tr w:rsidR="00080F2E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0113146854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3</w:t>
            </w:r>
          </w:p>
        </w:tc>
        <w:tc>
          <w:tcPr>
            <w:tcW w:w="132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5</w:t>
            </w:r>
          </w:p>
        </w:tc>
        <w:tc>
          <w:tcPr>
            <w:tcW w:w="153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</w:tcPr>
          <w:p w:rsidR="00080F2E" w:rsidRPr="00F246A1" w:rsidRDefault="00080F2E" w:rsidP="00080F2E">
            <w:pPr>
              <w:jc w:val="center"/>
            </w:pPr>
            <w:r w:rsidRPr="009E6141">
              <w:rPr>
                <w:b/>
              </w:rPr>
              <w:t>vrlo dobar (4)</w:t>
            </w:r>
          </w:p>
        </w:tc>
      </w:tr>
      <w:tr w:rsidR="00080F2E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0113146534</w:t>
            </w:r>
          </w:p>
        </w:tc>
        <w:tc>
          <w:tcPr>
            <w:tcW w:w="120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4</w:t>
            </w:r>
          </w:p>
        </w:tc>
        <w:tc>
          <w:tcPr>
            <w:tcW w:w="132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4</w:t>
            </w:r>
          </w:p>
        </w:tc>
        <w:tc>
          <w:tcPr>
            <w:tcW w:w="153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080F2E" w:rsidRPr="00F246A1" w:rsidRDefault="00080F2E" w:rsidP="00080F2E">
            <w:pPr>
              <w:jc w:val="center"/>
            </w:pPr>
            <w:r w:rsidRPr="009E6141">
              <w:rPr>
                <w:b/>
              </w:rPr>
              <w:t>vrlo dobar (4)</w:t>
            </w:r>
          </w:p>
        </w:tc>
      </w:tr>
      <w:tr w:rsidR="00080F2E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0113146352</w:t>
            </w:r>
          </w:p>
        </w:tc>
        <w:tc>
          <w:tcPr>
            <w:tcW w:w="120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5</w:t>
            </w:r>
          </w:p>
        </w:tc>
        <w:tc>
          <w:tcPr>
            <w:tcW w:w="132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3</w:t>
            </w:r>
          </w:p>
        </w:tc>
        <w:tc>
          <w:tcPr>
            <w:tcW w:w="153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</w:tcPr>
          <w:p w:rsidR="00080F2E" w:rsidRPr="00F246A1" w:rsidRDefault="00080F2E" w:rsidP="00080F2E">
            <w:pPr>
              <w:jc w:val="center"/>
            </w:pPr>
            <w:r w:rsidRPr="009E6141">
              <w:rPr>
                <w:b/>
              </w:rPr>
              <w:t>vrlo dobar (4</w:t>
            </w:r>
            <w:r>
              <w:rPr>
                <w:b/>
              </w:rPr>
              <w:t>)</w:t>
            </w:r>
          </w:p>
        </w:tc>
      </w:tr>
      <w:tr w:rsidR="00080F2E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0113144475</w:t>
            </w: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080F2E" w:rsidRPr="00F246A1" w:rsidRDefault="00080F2E" w:rsidP="00080F2E">
            <w:pPr>
              <w:jc w:val="center"/>
            </w:pPr>
            <w:r w:rsidRPr="009E6141">
              <w:rPr>
                <w:b/>
              </w:rPr>
              <w:t>vrlo dobar (4</w:t>
            </w:r>
            <w:r>
              <w:rPr>
                <w:b/>
              </w:rPr>
              <w:t>)</w:t>
            </w:r>
          </w:p>
        </w:tc>
      </w:tr>
      <w:tr w:rsidR="00080F2E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0113147092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2</w:t>
            </w:r>
          </w:p>
        </w:tc>
        <w:tc>
          <w:tcPr>
            <w:tcW w:w="132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4</w:t>
            </w:r>
          </w:p>
        </w:tc>
        <w:tc>
          <w:tcPr>
            <w:tcW w:w="153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</w:tcPr>
          <w:p w:rsidR="00080F2E" w:rsidRPr="00F246A1" w:rsidRDefault="00080F2E" w:rsidP="00080F2E">
            <w:pPr>
              <w:jc w:val="center"/>
            </w:pPr>
            <w:r>
              <w:rPr>
                <w:b/>
              </w:rPr>
              <w:t>dobar (3</w:t>
            </w:r>
            <w:r w:rsidRPr="009E6141">
              <w:rPr>
                <w:b/>
              </w:rPr>
              <w:t>)</w:t>
            </w:r>
          </w:p>
        </w:tc>
      </w:tr>
      <w:tr w:rsidR="00080F2E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0011163359</w:t>
            </w:r>
          </w:p>
        </w:tc>
        <w:tc>
          <w:tcPr>
            <w:tcW w:w="120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2</w:t>
            </w:r>
          </w:p>
        </w:tc>
        <w:tc>
          <w:tcPr>
            <w:tcW w:w="132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3</w:t>
            </w:r>
          </w:p>
        </w:tc>
        <w:tc>
          <w:tcPr>
            <w:tcW w:w="153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</w:tcPr>
          <w:p w:rsidR="00080F2E" w:rsidRPr="00F246A1" w:rsidRDefault="00080F2E" w:rsidP="00080F2E">
            <w:pPr>
              <w:jc w:val="center"/>
            </w:pPr>
            <w:r>
              <w:rPr>
                <w:b/>
              </w:rPr>
              <w:t>dobar (3</w:t>
            </w:r>
            <w:r w:rsidRPr="009E6141">
              <w:rPr>
                <w:b/>
              </w:rPr>
              <w:t>)</w:t>
            </w:r>
          </w:p>
        </w:tc>
      </w:tr>
      <w:tr w:rsidR="00080F2E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0113147120</w:t>
            </w: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80F2E" w:rsidRPr="00F246A1" w:rsidRDefault="00080F2E" w:rsidP="00080F2E">
            <w:pPr>
              <w:jc w:val="center"/>
            </w:pPr>
            <w:r>
              <w:rPr>
                <w:b/>
              </w:rPr>
              <w:t>dobar (3</w:t>
            </w:r>
            <w:r w:rsidRPr="009E6141">
              <w:rPr>
                <w:b/>
              </w:rPr>
              <w:t>)</w:t>
            </w:r>
          </w:p>
        </w:tc>
      </w:tr>
      <w:tr w:rsidR="00080F2E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0113145168</w:t>
            </w: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</w:tcPr>
          <w:p w:rsidR="00080F2E" w:rsidRDefault="00080F2E" w:rsidP="00080F2E">
            <w:pPr>
              <w:jc w:val="center"/>
            </w:pPr>
            <w:r>
              <w:rPr>
                <w:b/>
              </w:rPr>
              <w:t>dobar (3</w:t>
            </w:r>
            <w:r w:rsidRPr="009E6141">
              <w:rPr>
                <w:b/>
              </w:rPr>
              <w:t>)</w:t>
            </w:r>
          </w:p>
        </w:tc>
      </w:tr>
      <w:tr w:rsidR="00080F2E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0113144571</w:t>
            </w:r>
          </w:p>
        </w:tc>
        <w:tc>
          <w:tcPr>
            <w:tcW w:w="120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2</w:t>
            </w:r>
          </w:p>
        </w:tc>
        <w:tc>
          <w:tcPr>
            <w:tcW w:w="132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4</w:t>
            </w:r>
          </w:p>
        </w:tc>
        <w:tc>
          <w:tcPr>
            <w:tcW w:w="153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080F2E" w:rsidRDefault="00080F2E" w:rsidP="00080F2E">
            <w:pPr>
              <w:jc w:val="center"/>
            </w:pPr>
            <w:r>
              <w:rPr>
                <w:b/>
              </w:rPr>
              <w:t>dobar (3</w:t>
            </w:r>
            <w:r w:rsidRPr="009E6141">
              <w:rPr>
                <w:b/>
              </w:rPr>
              <w:t>)</w:t>
            </w:r>
          </w:p>
        </w:tc>
      </w:tr>
      <w:tr w:rsidR="00080F2E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0113144865</w:t>
            </w:r>
          </w:p>
        </w:tc>
        <w:tc>
          <w:tcPr>
            <w:tcW w:w="1205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2</w:t>
            </w:r>
          </w:p>
        </w:tc>
        <w:tc>
          <w:tcPr>
            <w:tcW w:w="132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</w:tcPr>
          <w:p w:rsidR="00080F2E" w:rsidRPr="00EC2931" w:rsidRDefault="00080F2E" w:rsidP="00080F2E">
            <w:pPr>
              <w:jc w:val="center"/>
            </w:pPr>
            <w:r w:rsidRPr="00EC2931">
              <w:t>4</w:t>
            </w:r>
          </w:p>
        </w:tc>
        <w:tc>
          <w:tcPr>
            <w:tcW w:w="1536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</w:tcPr>
          <w:p w:rsidR="00080F2E" w:rsidRDefault="00080F2E" w:rsidP="00080F2E">
            <w:pPr>
              <w:jc w:val="center"/>
            </w:pPr>
            <w:r>
              <w:rPr>
                <w:b/>
              </w:rPr>
              <w:t>dobar (3</w:t>
            </w:r>
            <w:r w:rsidRPr="009E6141">
              <w:rPr>
                <w:b/>
              </w:rPr>
              <w:t>)</w:t>
            </w:r>
          </w:p>
        </w:tc>
      </w:tr>
      <w:tr w:rsidR="00080F2E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F246A1" w:rsidRDefault="00080F2E" w:rsidP="00080F2E">
            <w:pPr>
              <w:jc w:val="center"/>
            </w:pPr>
            <w:r w:rsidRPr="00F246A1">
              <w:t>0113146102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F246A1" w:rsidRDefault="00080F2E" w:rsidP="00080F2E">
            <w:pPr>
              <w:jc w:val="center"/>
            </w:pPr>
            <w:r>
              <w:t>2</w:t>
            </w:r>
          </w:p>
        </w:tc>
        <w:tc>
          <w:tcPr>
            <w:tcW w:w="132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noWrap/>
          </w:tcPr>
          <w:p w:rsidR="00080F2E" w:rsidRPr="00F246A1" w:rsidRDefault="00080F2E" w:rsidP="00080F2E">
            <w:pPr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</w:tcPr>
          <w:p w:rsidR="00080F2E" w:rsidRPr="00F246A1" w:rsidRDefault="00080F2E" w:rsidP="00080F2E">
            <w:pPr>
              <w:jc w:val="center"/>
            </w:pPr>
            <w:r w:rsidRPr="009E6141">
              <w:rPr>
                <w:b/>
              </w:rPr>
              <w:t>dovoljan (2)</w:t>
            </w:r>
          </w:p>
        </w:tc>
      </w:tr>
      <w:tr w:rsidR="00080F2E" w:rsidRPr="002E2C87" w:rsidTr="00EC2931">
        <w:trPr>
          <w:trHeight w:val="315"/>
          <w:jc w:val="center"/>
        </w:trPr>
        <w:tc>
          <w:tcPr>
            <w:tcW w:w="1332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F2E" w:rsidRPr="00F246A1" w:rsidRDefault="00080F2E" w:rsidP="00080F2E">
            <w:pPr>
              <w:jc w:val="center"/>
            </w:pPr>
            <w:r w:rsidRPr="00F246A1">
              <w:t>0113145792</w:t>
            </w:r>
          </w:p>
        </w:tc>
        <w:tc>
          <w:tcPr>
            <w:tcW w:w="120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F2E" w:rsidRPr="00F246A1" w:rsidRDefault="00080F2E" w:rsidP="00080F2E">
            <w:pPr>
              <w:jc w:val="center"/>
            </w:pPr>
            <w:r>
              <w:t>2</w:t>
            </w:r>
          </w:p>
        </w:tc>
        <w:tc>
          <w:tcPr>
            <w:tcW w:w="132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F2E" w:rsidRPr="00F246A1" w:rsidRDefault="00080F2E" w:rsidP="00080F2E">
            <w:pPr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</w:tcPr>
          <w:p w:rsidR="00080F2E" w:rsidRPr="00F246A1" w:rsidRDefault="00080F2E" w:rsidP="00080F2E">
            <w:pPr>
              <w:jc w:val="center"/>
            </w:pPr>
            <w:r w:rsidRPr="009E6141">
              <w:rPr>
                <w:b/>
              </w:rPr>
              <w:t>dovoljan (2)</w:t>
            </w:r>
          </w:p>
        </w:tc>
      </w:tr>
    </w:tbl>
    <w:p w:rsidR="00D62823" w:rsidRDefault="00D62823"/>
    <w:p w:rsidR="00785DE9" w:rsidRPr="0015203F" w:rsidRDefault="00785DE9" w:rsidP="00785DE9">
      <w:pPr>
        <w:spacing w:line="360" w:lineRule="auto"/>
        <w:jc w:val="both"/>
        <w:rPr>
          <w:b/>
        </w:rPr>
      </w:pPr>
      <w:r>
        <w:lastRenderedPageBreak/>
        <w:t xml:space="preserve">Molim da </w:t>
      </w:r>
      <w:r w:rsidR="00080F2E">
        <w:t xml:space="preserve">mi </w:t>
      </w:r>
      <w:r>
        <w:t xml:space="preserve">studenti zadovoljni konačnom ocjenom </w:t>
      </w:r>
      <w:r w:rsidRPr="0023790E">
        <w:rPr>
          <w:b/>
        </w:rPr>
        <w:t>putem sustava Merlin porukom potvrde</w:t>
      </w:r>
      <w:r w:rsidR="0015203F">
        <w:t xml:space="preserve"> svoju ocjenu. Prijava za upis ocjene u ISVU će biti moguća </w:t>
      </w:r>
      <w:r w:rsidR="0015203F" w:rsidRPr="00080F2E">
        <w:rPr>
          <w:b/>
        </w:rPr>
        <w:t>od  ispitnog roka</w:t>
      </w:r>
      <w:r w:rsidR="0015203F">
        <w:t xml:space="preserve"> </w:t>
      </w:r>
      <w:r w:rsidR="00EC2931">
        <w:rPr>
          <w:b/>
        </w:rPr>
        <w:t>9.6. 2021. godine</w:t>
      </w:r>
      <w:r w:rsidR="00EC2931" w:rsidRPr="00EC2931">
        <w:t>.</w:t>
      </w:r>
    </w:p>
    <w:p w:rsidR="00785DE9" w:rsidRDefault="00785DE9" w:rsidP="00785DE9">
      <w:pPr>
        <w:spacing w:line="360" w:lineRule="auto"/>
        <w:jc w:val="both"/>
      </w:pPr>
      <w:r>
        <w:t>Studenti koji nisu zadovoljni ocje</w:t>
      </w:r>
      <w:r w:rsidR="00080F2E">
        <w:t>nom ili nisu položili parcijalni/parcijalne</w:t>
      </w:r>
      <w:r>
        <w:t xml:space="preserve"> ispit</w:t>
      </w:r>
      <w:r w:rsidR="00080F2E">
        <w:t xml:space="preserve">(e) </w:t>
      </w:r>
      <w:r w:rsidRPr="0023790E">
        <w:rPr>
          <w:b/>
        </w:rPr>
        <w:t xml:space="preserve">trebaju prijaviti izlazak na </w:t>
      </w:r>
      <w:r>
        <w:rPr>
          <w:b/>
        </w:rPr>
        <w:t xml:space="preserve">ispitne rokove </w:t>
      </w:r>
      <w:r w:rsidR="0015203F">
        <w:rPr>
          <w:b/>
        </w:rPr>
        <w:t>preko ISVU-a</w:t>
      </w:r>
      <w:r w:rsidR="0015203F" w:rsidRPr="0015203F">
        <w:t>.</w:t>
      </w:r>
      <w:r w:rsidR="0015203F">
        <w:t xml:space="preserve"> </w:t>
      </w:r>
    </w:p>
    <w:p w:rsidR="00080F2E" w:rsidRDefault="00080F2E" w:rsidP="00785DE9">
      <w:pPr>
        <w:spacing w:line="360" w:lineRule="auto"/>
        <w:jc w:val="both"/>
      </w:pPr>
    </w:p>
    <w:p w:rsidR="009E6141" w:rsidRDefault="00785DE9" w:rsidP="0015203F">
      <w:pPr>
        <w:spacing w:line="360" w:lineRule="auto"/>
      </w:pPr>
      <w:r>
        <w:t>prof. dr. sc. Nela Nedić Tiban</w:t>
      </w:r>
    </w:p>
    <w:sectPr w:rsidR="009E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44"/>
    <w:rsid w:val="00077A21"/>
    <w:rsid w:val="00080F2E"/>
    <w:rsid w:val="0015203F"/>
    <w:rsid w:val="0023790E"/>
    <w:rsid w:val="00325A1D"/>
    <w:rsid w:val="004212DA"/>
    <w:rsid w:val="00490EFB"/>
    <w:rsid w:val="004D76C3"/>
    <w:rsid w:val="005F00FC"/>
    <w:rsid w:val="00785DE9"/>
    <w:rsid w:val="00995E72"/>
    <w:rsid w:val="009E6141"/>
    <w:rsid w:val="00AF7BD8"/>
    <w:rsid w:val="00C35283"/>
    <w:rsid w:val="00CD5344"/>
    <w:rsid w:val="00D62823"/>
    <w:rsid w:val="00EC2931"/>
    <w:rsid w:val="00F5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D9E15-5A09-423A-9A20-0A1C6F7E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3790E"/>
    <w:rPr>
      <w:color w:val="0563C1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D6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AAA6-9416-498A-8B78-46B76884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xy</cp:lastModifiedBy>
  <cp:revision>2</cp:revision>
  <dcterms:created xsi:type="dcterms:W3CDTF">2021-05-10T10:32:00Z</dcterms:created>
  <dcterms:modified xsi:type="dcterms:W3CDTF">2021-05-10T10:32:00Z</dcterms:modified>
</cp:coreProperties>
</file>